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3" w:rsidRDefault="00352193" w:rsidP="00352193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-516890</wp:posOffset>
            </wp:positionV>
            <wp:extent cx="7500620" cy="10586720"/>
            <wp:effectExtent l="19050" t="0" r="5080" b="0"/>
            <wp:wrapThrough wrapText="bothSides">
              <wp:wrapPolygon edited="0">
                <wp:start x="-55" y="0"/>
                <wp:lineTo x="-55" y="21571"/>
                <wp:lineTo x="21615" y="21571"/>
                <wp:lineTo x="21615" y="0"/>
                <wp:lineTo x="-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1058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213" w:rsidRDefault="00352193" w:rsidP="00352193">
      <w:pPr>
        <w:jc w:val="both"/>
      </w:pPr>
      <w:bookmarkStart w:id="0" w:name="_GoBack"/>
      <w:bookmarkEnd w:id="0"/>
      <w:r>
        <w:lastRenderedPageBreak/>
        <w:t xml:space="preserve">2.3. </w:t>
      </w:r>
      <w:r w:rsidR="00EF1213">
        <w:t xml:space="preserve">Решение о постановке на учет выносится  </w:t>
      </w:r>
      <w:r w:rsidR="00625808">
        <w:t xml:space="preserve">на Совете профилактики </w:t>
      </w:r>
      <w:r w:rsidR="00EF1213">
        <w:t xml:space="preserve">классными руководителями, психологом, заместителем директора по воспитательной работе по представлению классных руководителей и утверждается </w:t>
      </w:r>
      <w:r w:rsidR="00625808">
        <w:t>приказом директора школы</w:t>
      </w:r>
      <w:r w:rsidR="00EF1213">
        <w:t>.</w:t>
      </w:r>
    </w:p>
    <w:p w:rsidR="00EF1213" w:rsidRDefault="00EF1213" w:rsidP="00352193">
      <w:pPr>
        <w:pStyle w:val="a4"/>
        <w:numPr>
          <w:ilvl w:val="1"/>
          <w:numId w:val="4"/>
        </w:numPr>
        <w:jc w:val="both"/>
      </w:pPr>
      <w:r>
        <w:t>До принятия решения о постановке на учет</w:t>
      </w:r>
      <w:r w:rsidR="00352193">
        <w:t xml:space="preserve"> классный руководитель проводит </w:t>
      </w:r>
      <w:r>
        <w:t>подготовительную работу: посещает семью, беседует с родителями (или лицами, их заменяющими), выясняет все аспекты проблемы и возможные причины ее возникновения, с согласия учащихся (или родителей) организует консультацию психолога, составляет психолого-педагогическую характеристику учащегося в форме индивидуальной социально-проблемной карты.</w:t>
      </w:r>
    </w:p>
    <w:p w:rsidR="00EF1213" w:rsidRDefault="00EF1213" w:rsidP="00352193">
      <w:pPr>
        <w:pStyle w:val="a4"/>
        <w:numPr>
          <w:ilvl w:val="1"/>
          <w:numId w:val="4"/>
        </w:numPr>
        <w:jc w:val="both"/>
      </w:pPr>
      <w:r>
        <w:t>Совет профилактики, рассмотрев представленные документы (проблемную карту, акт обследования, объяснительные и другие необходимые документы), принимает решение о постановке на учет и планирует основные направления работы с учащимися.</w:t>
      </w:r>
    </w:p>
    <w:p w:rsidR="00EF1213" w:rsidRDefault="00EF1213" w:rsidP="00352193">
      <w:pPr>
        <w:numPr>
          <w:ilvl w:val="1"/>
          <w:numId w:val="4"/>
        </w:numPr>
        <w:jc w:val="both"/>
      </w:pPr>
      <w:r>
        <w:t>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EF1213" w:rsidRDefault="00EF1213" w:rsidP="00352193">
      <w:pPr>
        <w:numPr>
          <w:ilvl w:val="1"/>
          <w:numId w:val="4"/>
        </w:numPr>
        <w:jc w:val="both"/>
      </w:pPr>
      <w:r>
        <w:t>Решение о снятии с учета принимается Советом профилактики по рекомендации классных руководителей  и утверждается приказом директора школы.</w:t>
      </w:r>
    </w:p>
    <w:p w:rsidR="00EF1213" w:rsidRDefault="00EF1213" w:rsidP="00EF1213">
      <w:pPr>
        <w:ind w:left="300"/>
        <w:jc w:val="both"/>
        <w:rPr>
          <w:b/>
          <w:bCs/>
        </w:rPr>
      </w:pPr>
    </w:p>
    <w:p w:rsidR="00EF1213" w:rsidRDefault="00EF1213" w:rsidP="00352193">
      <w:pPr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Содержание работы с учащимися и семьями, поставленными на учет</w:t>
      </w:r>
    </w:p>
    <w:p w:rsidR="00625808" w:rsidRDefault="00625808" w:rsidP="00625808">
      <w:pPr>
        <w:ind w:left="660"/>
        <w:jc w:val="both"/>
        <w:rPr>
          <w:b/>
          <w:bCs/>
        </w:rPr>
      </w:pPr>
    </w:p>
    <w:p w:rsidR="00EF1213" w:rsidRDefault="00EF1213" w:rsidP="00352193">
      <w:pPr>
        <w:numPr>
          <w:ilvl w:val="1"/>
          <w:numId w:val="4"/>
        </w:numPr>
        <w:jc w:val="both"/>
      </w:pPr>
      <w:r>
        <w:t>Классные руководители каждую четверть планируют и осуществляют профилактическую работу с семьями и учащимися, поставленными на учет.</w:t>
      </w:r>
    </w:p>
    <w:p w:rsidR="00EF1213" w:rsidRDefault="00EF1213" w:rsidP="00352193">
      <w:pPr>
        <w:numPr>
          <w:ilvl w:val="1"/>
          <w:numId w:val="4"/>
        </w:numPr>
        <w:jc w:val="both"/>
      </w:pPr>
      <w:r>
        <w:t>Классные руководители планируют и контролируют занятость учащихся во второй половине дня, в каникулы, посещаемость уроков, текущую и итоговую успеваемость учащихся.</w:t>
      </w:r>
    </w:p>
    <w:p w:rsidR="00EF1213" w:rsidRDefault="00625808" w:rsidP="00352193">
      <w:pPr>
        <w:numPr>
          <w:ilvl w:val="1"/>
          <w:numId w:val="4"/>
        </w:numPr>
        <w:jc w:val="both"/>
      </w:pPr>
      <w:r>
        <w:t>Информацию о</w:t>
      </w:r>
      <w:r w:rsidR="00EF1213">
        <w:t xml:space="preserve"> проведенных мероприятиях кл</w:t>
      </w:r>
      <w:r>
        <w:t xml:space="preserve">ассные руководители фиксируют </w:t>
      </w:r>
      <w:r w:rsidR="00EF1213">
        <w:t xml:space="preserve"> в социально-проблемной карте.</w:t>
      </w:r>
    </w:p>
    <w:p w:rsidR="00EF1213" w:rsidRDefault="00EF1213" w:rsidP="00352193">
      <w:pPr>
        <w:numPr>
          <w:ilvl w:val="1"/>
          <w:numId w:val="4"/>
        </w:numPr>
        <w:jc w:val="both"/>
      </w:pPr>
      <w:r>
        <w:t>Обо всех значимых изменениях (негативных и позитивных) в поведении учащихся, их поступках</w:t>
      </w:r>
      <w:r w:rsidR="00625808">
        <w:t>,классные руководители</w:t>
      </w:r>
      <w:r>
        <w:t xml:space="preserve"> докладывают заместителю директора по воспитательной работе.</w:t>
      </w:r>
    </w:p>
    <w:p w:rsidR="00EF1213" w:rsidRDefault="00EF1213" w:rsidP="00EF1213">
      <w:pPr>
        <w:ind w:left="300"/>
      </w:pPr>
    </w:p>
    <w:p w:rsidR="00EF1213" w:rsidRDefault="00EF1213" w:rsidP="00EF1213"/>
    <w:p w:rsidR="00EF1213" w:rsidRDefault="00EF1213" w:rsidP="00EF1213"/>
    <w:p w:rsidR="0017554B" w:rsidRDefault="0017554B"/>
    <w:sectPr w:rsidR="0017554B" w:rsidSect="0014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7F2"/>
    <w:multiLevelType w:val="multilevel"/>
    <w:tmpl w:val="B762D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3D8C5D5A"/>
    <w:multiLevelType w:val="multilevel"/>
    <w:tmpl w:val="FE581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C824F6"/>
    <w:multiLevelType w:val="hybridMultilevel"/>
    <w:tmpl w:val="4F76D226"/>
    <w:lvl w:ilvl="0" w:tplc="C4AC8AD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7A4A60"/>
    <w:multiLevelType w:val="multilevel"/>
    <w:tmpl w:val="8B0CC5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213"/>
    <w:rsid w:val="000C43F9"/>
    <w:rsid w:val="000D5886"/>
    <w:rsid w:val="001122C9"/>
    <w:rsid w:val="00146144"/>
    <w:rsid w:val="0017554B"/>
    <w:rsid w:val="003325DC"/>
    <w:rsid w:val="00352193"/>
    <w:rsid w:val="003729B3"/>
    <w:rsid w:val="0045415B"/>
    <w:rsid w:val="00516F2B"/>
    <w:rsid w:val="005A1857"/>
    <w:rsid w:val="00625808"/>
    <w:rsid w:val="00772D7B"/>
    <w:rsid w:val="007A3D75"/>
    <w:rsid w:val="009948E0"/>
    <w:rsid w:val="00AC2663"/>
    <w:rsid w:val="00C1291E"/>
    <w:rsid w:val="00EF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85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21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РМУ-9</dc:creator>
  <cp:lastModifiedBy>Валера</cp:lastModifiedBy>
  <cp:revision>10</cp:revision>
  <cp:lastPrinted>2019-02-19T16:28:00Z</cp:lastPrinted>
  <dcterms:created xsi:type="dcterms:W3CDTF">2018-10-17T09:55:00Z</dcterms:created>
  <dcterms:modified xsi:type="dcterms:W3CDTF">2019-02-19T19:17:00Z</dcterms:modified>
</cp:coreProperties>
</file>